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08CC">
      <w:pPr>
        <w:snapToGrid w:val="0"/>
        <w:spacing w:line="24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河北大学</w:t>
      </w:r>
      <w:r>
        <w:rPr>
          <w:rFonts w:hint="eastAsia" w:ascii="黑体" w:hAnsi="黑体" w:eastAsia="黑体" w:cs="黑体"/>
          <w:sz w:val="28"/>
          <w:szCs w:val="28"/>
        </w:rPr>
        <w:t>网络安全承诺书</w:t>
      </w:r>
    </w:p>
    <w:p w14:paraId="26F99C22">
      <w:pPr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5D915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本单位郑重承诺遵守本承诺书的所列事项，对所列事项负责，如有违反，由本单位承担由此带来的相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责任。</w:t>
      </w:r>
    </w:p>
    <w:p w14:paraId="082797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一、本单位承诺遵守《网络安全法》、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《数据安全法》、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《中华人民共和国计算机信息系统安全保护条例》、《计算机信息网络国际互联安全保护管理办法》和《信息安全等级保护管理办法》及其他国家信息技术安全的有关法律、法规和行政规章制度。</w:t>
      </w:r>
    </w:p>
    <w:p w14:paraId="3A589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二、本单位已知悉并承诺执行《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河北大学网络安全工作责任制实施细则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（校党字[2024]21号）、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河北大学校园网管理办法（试行）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（校政字[2024]19号）和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河北大学网络安全管理办法（试行）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（校政字[2024]20号）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等学校关于信息技术安全有关工作的文件规定。</w:t>
      </w:r>
    </w:p>
    <w:p w14:paraId="50689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三、本单位保证不利用网络危害国家安全、泄露国家秘密，不侵犯国家的、社会的、集体的利益和第三方的合法权益，不从事违法犯罪活动。</w:t>
      </w:r>
    </w:p>
    <w:p w14:paraId="155B8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四、本单位承诺完善本单位的信息技术安全管理，建立健全信息技术安全责任制和相关规章制度、操作规程。</w:t>
      </w:r>
    </w:p>
    <w:p w14:paraId="1CB7D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五、本单位承诺加强信息系统安全，落实信息系统安全等级保护制度，提高信息系统安全防护能力。</w:t>
      </w:r>
    </w:p>
    <w:p w14:paraId="1717F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六、本单位承诺加强终端计算机安全，落实软件正版化，推进具有自主知识产权的软硬件应用，规范工作人员的使用行为。</w:t>
      </w:r>
    </w:p>
    <w:p w14:paraId="4EBA1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七、本单位承诺规范本单位数据采集和使用，不采集超越职能范围的数据，保障数据安全。</w:t>
      </w:r>
    </w:p>
    <w:p w14:paraId="0D787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八、本单位承诺提升应急响应能力，制定本单位应急预案，组织开展应急演练。</w:t>
      </w:r>
    </w:p>
    <w:p w14:paraId="030CA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九、本单位承诺对本单位的信息系统进行安全监测，并对监测发现和通报的安全问题进行限时整改。</w:t>
      </w:r>
    </w:p>
    <w:p w14:paraId="47411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十、本单位承诺保障信息技术安全工作经费，将经费纳入年度预算并确保落实到位，保障信息技术安全工作开展。</w:t>
      </w:r>
    </w:p>
    <w:p w14:paraId="3D9963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十一、本单位承诺加强本单位信息技术安全教育，组织工作人员参加培训，提高管理人员的安全意识和技术人员的防护能力。</w:t>
      </w:r>
    </w:p>
    <w:p w14:paraId="651D8A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十二、本单位承诺当信息系统发生信息技术安全事件，迅速进行报告与处置，将损害和影响降到最小范围，并按照要求及时进行整改。</w:t>
      </w:r>
    </w:p>
    <w:p w14:paraId="61156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、本单位承诺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所登记的网站及系统责任人信息准确，并及时更新；网站发布内容建立审核机制；开通外网访问的系统已进行网络安全等级保护或通过安全扫描检查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2E4FA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、若违反本承诺书有关条款和国家相关法律法规的，本单位愿承担责任。</w:t>
      </w:r>
    </w:p>
    <w:p w14:paraId="145AD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、本承诺书自签署之日起生效。</w:t>
      </w:r>
    </w:p>
    <w:p w14:paraId="1FB30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p w14:paraId="7DF43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主要负责人（签字）：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网络安全联系人：</w:t>
      </w:r>
    </w:p>
    <w:p w14:paraId="5E4AB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  联系方式：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</w:p>
    <w:p w14:paraId="5EFC4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52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F8F8F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单位名称（盖章）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年   月  日 </w:t>
      </w:r>
    </w:p>
    <w:p w14:paraId="7B7330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6C6C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sz w:val="21"/>
          <w:szCs w:val="21"/>
        </w:rPr>
      </w:pPr>
    </w:p>
    <w:p w14:paraId="34780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（网络安全承诺书一式一份，单面打印，随业务表格报送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；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单位网络负责人及联系人发生变更的须及时在办事大厅提交“河北大学网络安全与信息化工作责任人信息表”备案， 文件版本号V202411</w:t>
      </w:r>
      <w:r>
        <w:rPr>
          <w:rFonts w:hint="eastAsia" w:ascii="楷体" w:hAnsi="楷体" w:eastAsia="楷体" w:cs="楷体"/>
          <w:sz w:val="21"/>
          <w:szCs w:val="21"/>
        </w:rPr>
        <w:t>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E6C6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B83F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BB83F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DCB1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OWI3ZmM3YjAxZTlkMGI2ZjE4OTI0YzI1NDQwZTEifQ=="/>
  </w:docVars>
  <w:rsids>
    <w:rsidRoot w:val="00000000"/>
    <w:rsid w:val="00327CB1"/>
    <w:rsid w:val="012B5BAC"/>
    <w:rsid w:val="018F2CBE"/>
    <w:rsid w:val="05D84CA4"/>
    <w:rsid w:val="07E41348"/>
    <w:rsid w:val="08CA5B2F"/>
    <w:rsid w:val="09671CDE"/>
    <w:rsid w:val="0BC8771C"/>
    <w:rsid w:val="0E852025"/>
    <w:rsid w:val="1190568C"/>
    <w:rsid w:val="11943BFC"/>
    <w:rsid w:val="1C52422A"/>
    <w:rsid w:val="1C961170"/>
    <w:rsid w:val="1D435961"/>
    <w:rsid w:val="20F852C4"/>
    <w:rsid w:val="2250591D"/>
    <w:rsid w:val="239D4AB1"/>
    <w:rsid w:val="24013B3C"/>
    <w:rsid w:val="27C17B2C"/>
    <w:rsid w:val="2B076FF0"/>
    <w:rsid w:val="2B4F70BA"/>
    <w:rsid w:val="2FAD0BFC"/>
    <w:rsid w:val="2FF0366D"/>
    <w:rsid w:val="332F568B"/>
    <w:rsid w:val="33702A20"/>
    <w:rsid w:val="33892EA9"/>
    <w:rsid w:val="34DF0EDF"/>
    <w:rsid w:val="3724496F"/>
    <w:rsid w:val="3A4D6EBA"/>
    <w:rsid w:val="3C323851"/>
    <w:rsid w:val="3C547A60"/>
    <w:rsid w:val="3D0C4E0B"/>
    <w:rsid w:val="406F4A55"/>
    <w:rsid w:val="409F5F96"/>
    <w:rsid w:val="44D56F69"/>
    <w:rsid w:val="479E2EBB"/>
    <w:rsid w:val="48436576"/>
    <w:rsid w:val="49F839F9"/>
    <w:rsid w:val="4AAF6DD6"/>
    <w:rsid w:val="523D5B20"/>
    <w:rsid w:val="52F05E81"/>
    <w:rsid w:val="54C84F37"/>
    <w:rsid w:val="57ED47FB"/>
    <w:rsid w:val="62D75F38"/>
    <w:rsid w:val="65E7102A"/>
    <w:rsid w:val="6C5F1FB2"/>
    <w:rsid w:val="732148AB"/>
    <w:rsid w:val="73653D06"/>
    <w:rsid w:val="78BB34C3"/>
    <w:rsid w:val="7C6201D2"/>
    <w:rsid w:val="7CDD764F"/>
    <w:rsid w:val="7DA7225B"/>
    <w:rsid w:val="7EF72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1008</Words>
  <Characters>1035</Characters>
  <Lines>0</Lines>
  <Paragraphs>0</Paragraphs>
  <TotalTime>0</TotalTime>
  <ScaleCrop>false</ScaleCrop>
  <LinksUpToDate>false</LinksUpToDate>
  <CharactersWithSpaces>1156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 ABC23</dc:creator>
  <cp:lastModifiedBy>sww</cp:lastModifiedBy>
  <cp:lastPrinted>2021-05-31T01:08:00Z</cp:lastPrinted>
  <dcterms:modified xsi:type="dcterms:W3CDTF">2024-11-12T08:52:06Z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70183E3A5ED74672BC30303525BB9D38_13</vt:lpwstr>
  </property>
</Properties>
</file>